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2901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2901" w:rsidRPr="00D76213" w:rsidRDefault="00D92901" w:rsidP="00D92901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92901" w:rsidRPr="00AA7E1B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92901" w:rsidRPr="00014C41" w:rsidRDefault="00D92901" w:rsidP="00D92901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Название: Болезни щитовидной железы.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Код темы семинара по унифицированной программе: 10.2.</w:t>
      </w:r>
    </w:p>
    <w:p w:rsidR="00D92901" w:rsidRPr="00D92901" w:rsidRDefault="00D92901" w:rsidP="00D9290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Наименование цикла: Про</w:t>
      </w:r>
      <w:r w:rsidRPr="00D92901">
        <w:rPr>
          <w:rFonts w:ascii="Times New Roman" w:hAnsi="Times New Roman"/>
          <w:sz w:val="24"/>
          <w:szCs w:val="24"/>
        </w:rPr>
        <w:softHyphen/>
        <w:t>фес</w:t>
      </w:r>
      <w:r w:rsidRPr="00D92901">
        <w:rPr>
          <w:rFonts w:ascii="Times New Roman" w:hAnsi="Times New Roman"/>
          <w:sz w:val="24"/>
          <w:szCs w:val="24"/>
        </w:rPr>
        <w:softHyphen/>
        <w:t>сио</w:t>
      </w:r>
      <w:r w:rsidRPr="00D92901">
        <w:rPr>
          <w:rFonts w:ascii="Times New Roman" w:hAnsi="Times New Roman"/>
          <w:sz w:val="24"/>
          <w:szCs w:val="24"/>
        </w:rPr>
        <w:softHyphen/>
        <w:t>наль</w:t>
      </w:r>
      <w:r w:rsidRPr="00D92901">
        <w:rPr>
          <w:rFonts w:ascii="Times New Roman" w:hAnsi="Times New Roman"/>
          <w:sz w:val="24"/>
          <w:szCs w:val="24"/>
        </w:rPr>
        <w:softHyphen/>
        <w:t>ная пе</w:t>
      </w:r>
      <w:r w:rsidRPr="00D92901">
        <w:rPr>
          <w:rFonts w:ascii="Times New Roman" w:hAnsi="Times New Roman"/>
          <w:sz w:val="24"/>
          <w:szCs w:val="24"/>
        </w:rPr>
        <w:softHyphen/>
        <w:t>ре</w:t>
      </w:r>
      <w:r w:rsidRPr="00D92901">
        <w:rPr>
          <w:rFonts w:ascii="Times New Roman" w:hAnsi="Times New Roman"/>
          <w:sz w:val="24"/>
          <w:szCs w:val="24"/>
        </w:rPr>
        <w:softHyphen/>
        <w:t>под</w:t>
      </w:r>
      <w:r w:rsidRPr="00D92901">
        <w:rPr>
          <w:rFonts w:ascii="Times New Roman" w:hAnsi="Times New Roman"/>
          <w:sz w:val="24"/>
          <w:szCs w:val="24"/>
        </w:rPr>
        <w:softHyphen/>
        <w:t>го</w:t>
      </w:r>
      <w:r w:rsidRPr="00D92901">
        <w:rPr>
          <w:rFonts w:ascii="Times New Roman" w:hAnsi="Times New Roman"/>
          <w:sz w:val="24"/>
          <w:szCs w:val="24"/>
        </w:rPr>
        <w:softHyphen/>
        <w:t>тов</w:t>
      </w:r>
      <w:r w:rsidRPr="00D92901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92901" w:rsidRPr="00D92901" w:rsidRDefault="00D92901" w:rsidP="00D9290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: </w:t>
      </w:r>
      <w:r w:rsidRPr="00D92901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Продолжительность семинара: 4 часа.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9290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92901">
        <w:rPr>
          <w:rFonts w:ascii="Times New Roman" w:hAnsi="Times New Roman"/>
          <w:sz w:val="24"/>
          <w:szCs w:val="24"/>
        </w:rPr>
        <w:t>.</w:t>
      </w:r>
    </w:p>
    <w:p w:rsid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D92901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Болезни щитовидной железы.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Диффузно-токсический зоб. Патогенез, классификация, клинические формы и стадии болезни. Дифференциальная диагностика. Роль и оценка лабораторных и инструментальных методов исследования. Лечение. Показания к хирургическому лечению. Реабилитация, диспансеризация, МСЭ.</w:t>
      </w:r>
    </w:p>
    <w:p w:rsidR="00D92901" w:rsidRPr="00D92901" w:rsidRDefault="00D92901" w:rsidP="00D92901">
      <w:pPr>
        <w:pStyle w:val="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Гипотиреозы и микседема. Патогенез, клиника,  дифференциальная диагностика, лечение, профилактика, реабилитация, МСЭ.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9290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290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D9290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D9290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92901" w:rsidRPr="00D92901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2901">
        <w:rPr>
          <w:rFonts w:ascii="Times New Roman" w:hAnsi="Times New Roman"/>
          <w:sz w:val="24"/>
          <w:szCs w:val="24"/>
        </w:rPr>
        <w:t xml:space="preserve"> Основная:</w:t>
      </w:r>
      <w:r w:rsidRPr="00D92901">
        <w:rPr>
          <w:rFonts w:ascii="Times New Roman" w:hAnsi="Times New Roman"/>
          <w:bCs/>
          <w:sz w:val="24"/>
          <w:szCs w:val="24"/>
        </w:rPr>
        <w:t xml:space="preserve"> 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92901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92901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9290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. изд. : </w:t>
      </w:r>
      <w:r w:rsidRPr="003871D9">
        <w:rPr>
          <w:rFonts w:ascii="Times New Roman" w:hAnsi="Times New Roman"/>
          <w:sz w:val="24"/>
          <w:szCs w:val="24"/>
        </w:rPr>
        <w:lastRenderedPageBreak/>
        <w:t>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D92901" w:rsidRPr="00AA7E1B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92901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DF068F"/>
    <w:multiLevelType w:val="multilevel"/>
    <w:tmpl w:val="8CECBC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323726B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E0CB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14"/>
  </w:num>
  <w:num w:numId="5">
    <w:abstractNumId w:val="7"/>
  </w:num>
  <w:num w:numId="6">
    <w:abstractNumId w:val="13"/>
  </w:num>
  <w:num w:numId="7">
    <w:abstractNumId w:val="20"/>
  </w:num>
  <w:num w:numId="8">
    <w:abstractNumId w:val="9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18"/>
  </w:num>
  <w:num w:numId="15">
    <w:abstractNumId w:val="21"/>
  </w:num>
  <w:num w:numId="16">
    <w:abstractNumId w:val="8"/>
  </w:num>
  <w:num w:numId="17">
    <w:abstractNumId w:val="10"/>
  </w:num>
  <w:num w:numId="18">
    <w:abstractNumId w:val="16"/>
  </w:num>
  <w:num w:numId="19">
    <w:abstractNumId w:val="17"/>
  </w:num>
  <w:num w:numId="20">
    <w:abstractNumId w:val="5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6FD"/>
    <w:rsid w:val="000C2BB7"/>
    <w:rsid w:val="000C691F"/>
    <w:rsid w:val="000E0392"/>
    <w:rsid w:val="00152E49"/>
    <w:rsid w:val="00153C49"/>
    <w:rsid w:val="001C666E"/>
    <w:rsid w:val="0030320B"/>
    <w:rsid w:val="003871D9"/>
    <w:rsid w:val="00475158"/>
    <w:rsid w:val="004F3BCD"/>
    <w:rsid w:val="00520B5B"/>
    <w:rsid w:val="00620A48"/>
    <w:rsid w:val="00714653"/>
    <w:rsid w:val="00767C2F"/>
    <w:rsid w:val="007832CF"/>
    <w:rsid w:val="007C4868"/>
    <w:rsid w:val="007D1990"/>
    <w:rsid w:val="007D4899"/>
    <w:rsid w:val="00856C8E"/>
    <w:rsid w:val="00882D27"/>
    <w:rsid w:val="008E3F73"/>
    <w:rsid w:val="009743BA"/>
    <w:rsid w:val="00A2071D"/>
    <w:rsid w:val="00AC0913"/>
    <w:rsid w:val="00AC2B4F"/>
    <w:rsid w:val="00AC363D"/>
    <w:rsid w:val="00B547A2"/>
    <w:rsid w:val="00B85103"/>
    <w:rsid w:val="00B86AD7"/>
    <w:rsid w:val="00BD71B1"/>
    <w:rsid w:val="00C07EBA"/>
    <w:rsid w:val="00C42F99"/>
    <w:rsid w:val="00C52743"/>
    <w:rsid w:val="00C55CC5"/>
    <w:rsid w:val="00CB2919"/>
    <w:rsid w:val="00D06774"/>
    <w:rsid w:val="00D269EA"/>
    <w:rsid w:val="00D34A4B"/>
    <w:rsid w:val="00D42BA5"/>
    <w:rsid w:val="00D75037"/>
    <w:rsid w:val="00D92901"/>
    <w:rsid w:val="00DE66DC"/>
    <w:rsid w:val="00E00C57"/>
    <w:rsid w:val="00E12B76"/>
    <w:rsid w:val="00E85831"/>
    <w:rsid w:val="00E8736E"/>
    <w:rsid w:val="00ED3A2A"/>
    <w:rsid w:val="00F43D55"/>
    <w:rsid w:val="00F52D6B"/>
    <w:rsid w:val="00F55264"/>
    <w:rsid w:val="00F7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D9290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669</Words>
  <Characters>3814</Characters>
  <Application>Microsoft Office Word</Application>
  <DocSecurity>0</DocSecurity>
  <Lines>31</Lines>
  <Paragraphs>8</Paragraphs>
  <ScaleCrop>false</ScaleCrop>
  <Company>Home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8</cp:revision>
  <dcterms:created xsi:type="dcterms:W3CDTF">2013-05-18T11:23:00Z</dcterms:created>
  <dcterms:modified xsi:type="dcterms:W3CDTF">2018-11-23T06:22:00Z</dcterms:modified>
</cp:coreProperties>
</file>